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64" w:rsidRPr="005D6084" w:rsidRDefault="00C12264" w:rsidP="00C12264">
      <w:pPr>
        <w:pStyle w:val="SemEspaamento"/>
        <w:spacing w:line="288" w:lineRule="auto"/>
        <w:jc w:val="center"/>
        <w:rPr>
          <w:b/>
          <w:sz w:val="32"/>
          <w:u w:val="single"/>
        </w:rPr>
      </w:pPr>
      <w:r w:rsidRPr="005D6084">
        <w:rPr>
          <w:b/>
          <w:sz w:val="32"/>
          <w:u w:val="single"/>
        </w:rPr>
        <w:t>RELAÇÃO DE DOCUMENTOS PARA REEMISSÃO DE IPTU</w:t>
      </w:r>
    </w:p>
    <w:p w:rsidR="00C12264" w:rsidRPr="005D6084" w:rsidRDefault="00C12264" w:rsidP="00C12264">
      <w:pPr>
        <w:pStyle w:val="SemEspaamento"/>
        <w:spacing w:line="288" w:lineRule="auto"/>
        <w:jc w:val="center"/>
        <w:rPr>
          <w:b/>
          <w:i/>
          <w:sz w:val="24"/>
        </w:rPr>
      </w:pPr>
      <w:r w:rsidRPr="005D6084">
        <w:rPr>
          <w:b/>
          <w:i/>
          <w:sz w:val="24"/>
        </w:rPr>
        <w:t>Apresentar cópia dos seguintes documentos:</w:t>
      </w:r>
    </w:p>
    <w:p w:rsidR="00C12264" w:rsidRDefault="00C12264" w:rsidP="00C12264">
      <w:pPr>
        <w:spacing w:after="0" w:line="240" w:lineRule="auto"/>
        <w:rPr>
          <w:b/>
        </w:rPr>
      </w:pPr>
    </w:p>
    <w:p w:rsidR="00C12264" w:rsidRDefault="00C12264" w:rsidP="00C12264">
      <w:pPr>
        <w:pStyle w:val="SemEspaamento"/>
        <w:spacing w:line="288" w:lineRule="auto"/>
        <w:rPr>
          <w:b/>
        </w:rPr>
      </w:pP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RG e CPF (todos que residem no imóvel)</w:t>
      </w: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Certidão de nascimento dos menores (se houver)</w:t>
      </w: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Certidão de casamento ou certidão de óbito</w:t>
      </w: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Carteira profissional (se houver)</w:t>
      </w: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Comprovante de renda (três últimos holerites)</w:t>
      </w: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Se autônomo apresentar declaração de próprio punho</w:t>
      </w: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Atestado de saúde (se necessário)</w:t>
      </w: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Comprovante do imóvel</w:t>
      </w:r>
    </w:p>
    <w:p w:rsidR="00C12264" w:rsidRPr="005D6084" w:rsidRDefault="00C12264" w:rsidP="00C12264">
      <w:pPr>
        <w:pStyle w:val="SemEspaamento"/>
        <w:numPr>
          <w:ilvl w:val="0"/>
          <w:numId w:val="1"/>
        </w:numPr>
        <w:spacing w:line="360" w:lineRule="auto"/>
        <w:ind w:left="714" w:hanging="357"/>
        <w:rPr>
          <w:b/>
          <w:sz w:val="28"/>
        </w:rPr>
      </w:pPr>
      <w:r w:rsidRPr="005D6084">
        <w:rPr>
          <w:b/>
          <w:sz w:val="28"/>
        </w:rPr>
        <w:t>Ficha financeira do imóvel</w:t>
      </w:r>
    </w:p>
    <w:p w:rsidR="001857B4" w:rsidRPr="00C12264" w:rsidRDefault="001857B4" w:rsidP="00C12264">
      <w:bookmarkStart w:id="0" w:name="_GoBack"/>
      <w:bookmarkEnd w:id="0"/>
    </w:p>
    <w:sectPr w:rsidR="001857B4" w:rsidRPr="00C12264" w:rsidSect="00AC3372">
      <w:headerReference w:type="default" r:id="rId8"/>
      <w:footerReference w:type="default" r:id="rId9"/>
      <w:pgSz w:w="11906" w:h="16838"/>
      <w:pgMar w:top="3402" w:right="1361" w:bottom="-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F0" w:rsidRDefault="002553F0" w:rsidP="00BB04A6">
      <w:pPr>
        <w:spacing w:after="0" w:line="240" w:lineRule="auto"/>
      </w:pPr>
      <w:r>
        <w:separator/>
      </w:r>
    </w:p>
  </w:endnote>
  <w:endnote w:type="continuationSeparator" w:id="0">
    <w:p w:rsidR="002553F0" w:rsidRDefault="002553F0" w:rsidP="00BB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A5" w:rsidRDefault="00E942A5" w:rsidP="00E942A5">
    <w:pPr>
      <w:pStyle w:val="Rodap"/>
      <w:jc w:val="center"/>
      <w:rPr>
        <w:rFonts w:asciiTheme="majorHAnsi" w:hAnsiTheme="majorHAnsi" w:cstheme="majorHAnsi"/>
        <w:color w:val="808080" w:themeColor="background1" w:themeShade="80"/>
        <w:sz w:val="20"/>
      </w:rPr>
    </w:pPr>
  </w:p>
  <w:p w:rsidR="00E942A5" w:rsidRDefault="00E942A5" w:rsidP="00E942A5">
    <w:pPr>
      <w:pStyle w:val="Rodap"/>
      <w:jc w:val="center"/>
      <w:rPr>
        <w:rFonts w:asciiTheme="majorHAnsi" w:hAnsiTheme="majorHAnsi" w:cstheme="majorHAnsi"/>
        <w:color w:val="808080" w:themeColor="background1" w:themeShade="80"/>
        <w:sz w:val="20"/>
      </w:rPr>
    </w:pPr>
  </w:p>
  <w:p w:rsidR="00E942A5" w:rsidRDefault="00E942A5" w:rsidP="00E942A5">
    <w:pPr>
      <w:pStyle w:val="Rodap"/>
      <w:jc w:val="center"/>
      <w:rPr>
        <w:rFonts w:asciiTheme="majorHAnsi" w:hAnsiTheme="majorHAnsi" w:cstheme="majorHAnsi"/>
        <w:color w:val="808080" w:themeColor="background1" w:themeShade="80"/>
        <w:sz w:val="20"/>
      </w:rPr>
    </w:pPr>
  </w:p>
  <w:p w:rsidR="00E942A5" w:rsidRDefault="00E942A5" w:rsidP="00E942A5">
    <w:pPr>
      <w:pStyle w:val="Rodap"/>
      <w:jc w:val="center"/>
      <w:rPr>
        <w:rFonts w:asciiTheme="majorHAnsi" w:hAnsiTheme="majorHAnsi" w:cstheme="majorHAnsi"/>
        <w:color w:val="808080" w:themeColor="background1" w:themeShade="80"/>
        <w:sz w:val="20"/>
      </w:rPr>
    </w:pPr>
  </w:p>
  <w:p w:rsidR="00E942A5" w:rsidRDefault="00E942A5" w:rsidP="00E942A5">
    <w:pPr>
      <w:pStyle w:val="Rodap"/>
      <w:jc w:val="center"/>
      <w:rPr>
        <w:rFonts w:asciiTheme="majorHAnsi" w:hAnsiTheme="majorHAnsi" w:cstheme="majorHAnsi"/>
        <w:color w:val="808080" w:themeColor="background1" w:themeShade="80"/>
        <w:sz w:val="20"/>
      </w:rPr>
    </w:pPr>
  </w:p>
  <w:p w:rsidR="00E942A5" w:rsidRPr="004255D0" w:rsidRDefault="00E942A5" w:rsidP="00E942A5">
    <w:pPr>
      <w:pStyle w:val="Rodap"/>
      <w:jc w:val="center"/>
      <w:rPr>
        <w:rFonts w:asciiTheme="majorHAnsi" w:hAnsiTheme="majorHAnsi" w:cstheme="majorHAnsi"/>
        <w:color w:val="808080" w:themeColor="background1" w:themeShade="80"/>
        <w:sz w:val="20"/>
      </w:rPr>
    </w:pPr>
    <w:r w:rsidRPr="004255D0">
      <w:rPr>
        <w:rFonts w:asciiTheme="majorHAnsi" w:hAnsiTheme="majorHAnsi" w:cstheme="majorHAnsi"/>
        <w:noProof/>
        <w:color w:val="808080" w:themeColor="background1" w:themeShade="80"/>
        <w:sz w:val="20"/>
        <w:lang w:eastAsia="pt-BR"/>
      </w:rPr>
      <w:drawing>
        <wp:anchor distT="0" distB="0" distL="114300" distR="114300" simplePos="0" relativeHeight="251671552" behindDoc="1" locked="0" layoutInCell="1" allowOverlap="1" wp14:anchorId="745E85A2" wp14:editId="69398A7D">
          <wp:simplePos x="0" y="0"/>
          <wp:positionH relativeFrom="column">
            <wp:posOffset>936881</wp:posOffset>
          </wp:positionH>
          <wp:positionV relativeFrom="paragraph">
            <wp:posOffset>2340932</wp:posOffset>
          </wp:positionV>
          <wp:extent cx="3159125" cy="6590665"/>
          <wp:effectExtent l="0" t="0" r="3175" b="635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125" cy="659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55D0">
      <w:rPr>
        <w:rFonts w:asciiTheme="majorHAnsi" w:hAnsiTheme="majorHAnsi" w:cstheme="majorHAnsi"/>
        <w:noProof/>
        <w:color w:val="808080" w:themeColor="background1" w:themeShade="80"/>
        <w:sz w:val="20"/>
        <w:lang w:eastAsia="pt-BR"/>
      </w:rPr>
      <w:drawing>
        <wp:anchor distT="0" distB="0" distL="114300" distR="114300" simplePos="0" relativeHeight="251670528" behindDoc="1" locked="0" layoutInCell="1" allowOverlap="1" wp14:anchorId="5F82DA50" wp14:editId="39FE2766">
          <wp:simplePos x="0" y="0"/>
          <wp:positionH relativeFrom="column">
            <wp:posOffset>2707</wp:posOffset>
          </wp:positionH>
          <wp:positionV relativeFrom="paragraph">
            <wp:posOffset>2077051</wp:posOffset>
          </wp:positionV>
          <wp:extent cx="5558590" cy="7944391"/>
          <wp:effectExtent l="0" t="0" r="4445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796" cy="7947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55D0">
      <w:rPr>
        <w:rFonts w:asciiTheme="majorHAnsi" w:hAnsiTheme="majorHAnsi" w:cstheme="majorHAnsi"/>
        <w:color w:val="808080" w:themeColor="background1" w:themeShade="80"/>
        <w:sz w:val="20"/>
      </w:rPr>
      <w:t>(11) 4446 – 7</w:t>
    </w:r>
    <w:r w:rsidR="00D015BF">
      <w:rPr>
        <w:rFonts w:asciiTheme="majorHAnsi" w:hAnsiTheme="majorHAnsi" w:cstheme="majorHAnsi"/>
        <w:color w:val="808080" w:themeColor="background1" w:themeShade="80"/>
        <w:sz w:val="20"/>
      </w:rPr>
      <w:t>583</w:t>
    </w:r>
    <w:r w:rsidRPr="004255D0">
      <w:rPr>
        <w:rFonts w:asciiTheme="majorHAnsi" w:hAnsiTheme="majorHAnsi" w:cstheme="majorHAnsi"/>
        <w:color w:val="808080" w:themeColor="background1" w:themeShade="80"/>
        <w:sz w:val="20"/>
      </w:rPr>
      <w:t xml:space="preserve"> - PRAÇA JOSÉ RODRIGUES DO NASCIMENTO, </w:t>
    </w:r>
    <w:proofErr w:type="gramStart"/>
    <w:r w:rsidRPr="004255D0">
      <w:rPr>
        <w:rFonts w:asciiTheme="majorHAnsi" w:hAnsiTheme="majorHAnsi" w:cstheme="majorHAnsi"/>
        <w:color w:val="808080" w:themeColor="background1" w:themeShade="80"/>
        <w:sz w:val="20"/>
      </w:rPr>
      <w:t>30</w:t>
    </w:r>
    <w:proofErr w:type="gramEnd"/>
  </w:p>
  <w:p w:rsidR="00E942A5" w:rsidRPr="004255D0" w:rsidRDefault="00E942A5" w:rsidP="00E942A5">
    <w:pPr>
      <w:pStyle w:val="Rodap"/>
      <w:jc w:val="center"/>
      <w:rPr>
        <w:rFonts w:asciiTheme="majorHAnsi" w:hAnsiTheme="majorHAnsi" w:cstheme="majorHAnsi"/>
        <w:color w:val="808080" w:themeColor="background1" w:themeShade="80"/>
        <w:sz w:val="20"/>
      </w:rPr>
    </w:pPr>
    <w:r w:rsidRPr="004255D0">
      <w:rPr>
        <w:rFonts w:asciiTheme="majorHAnsi" w:hAnsiTheme="majorHAnsi" w:cstheme="majorHAnsi"/>
        <w:color w:val="808080" w:themeColor="background1" w:themeShade="80"/>
        <w:sz w:val="20"/>
      </w:rPr>
      <w:t>CENTRO – CAJAMAR / SP – CEP 07752-060</w:t>
    </w:r>
  </w:p>
  <w:p w:rsidR="00BB04A6" w:rsidRDefault="001857B4">
    <w:pPr>
      <w:pStyle w:val="Rodap"/>
    </w:pPr>
    <w:r w:rsidRPr="001857B4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63A42F4" wp14:editId="64276EBE">
          <wp:simplePos x="0" y="0"/>
          <wp:positionH relativeFrom="column">
            <wp:posOffset>936881</wp:posOffset>
          </wp:positionH>
          <wp:positionV relativeFrom="paragraph">
            <wp:posOffset>2340932</wp:posOffset>
          </wp:positionV>
          <wp:extent cx="3159125" cy="6590665"/>
          <wp:effectExtent l="0" t="0" r="3175" b="635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125" cy="659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3C1" w:rsidRPr="00BB04A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D062A3" wp14:editId="7064EB77">
          <wp:simplePos x="0" y="0"/>
          <wp:positionH relativeFrom="column">
            <wp:posOffset>2707</wp:posOffset>
          </wp:positionH>
          <wp:positionV relativeFrom="paragraph">
            <wp:posOffset>2077051</wp:posOffset>
          </wp:positionV>
          <wp:extent cx="5558590" cy="7944391"/>
          <wp:effectExtent l="0" t="0" r="4445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796" cy="7947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F0" w:rsidRDefault="002553F0" w:rsidP="00BB04A6">
      <w:pPr>
        <w:spacing w:after="0" w:line="240" w:lineRule="auto"/>
      </w:pPr>
      <w:r>
        <w:separator/>
      </w:r>
    </w:p>
  </w:footnote>
  <w:footnote w:type="continuationSeparator" w:id="0">
    <w:p w:rsidR="002553F0" w:rsidRDefault="002553F0" w:rsidP="00BB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right"/>
      <w:tblLook w:val="04A0" w:firstRow="1" w:lastRow="0" w:firstColumn="1" w:lastColumn="0" w:noHBand="0" w:noVBand="1"/>
    </w:tblPr>
    <w:tblGrid>
      <w:gridCol w:w="2732"/>
    </w:tblGrid>
    <w:tr w:rsidR="00BB0024" w:rsidRPr="00BB0024" w:rsidTr="00BB0024">
      <w:trPr>
        <w:trHeight w:val="324"/>
        <w:jc w:val="right"/>
      </w:trPr>
      <w:tc>
        <w:tcPr>
          <w:tcW w:w="2732" w:type="dxa"/>
        </w:tcPr>
        <w:p w:rsidR="00BB0024" w:rsidRPr="00BB0024" w:rsidRDefault="00D9359A" w:rsidP="00BB0024">
          <w:pPr>
            <w:spacing w:line="300" w:lineRule="auto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7F3BFA28" wp14:editId="3AF8C306">
                <wp:simplePos x="0" y="0"/>
                <wp:positionH relativeFrom="margin">
                  <wp:posOffset>-2099694</wp:posOffset>
                </wp:positionH>
                <wp:positionV relativeFrom="margin">
                  <wp:posOffset>-76776</wp:posOffset>
                </wp:positionV>
                <wp:extent cx="1360800" cy="13608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 PARA APP_Prancheta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800" cy="136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B0024" w:rsidRPr="00BB0024">
            <w:rPr>
              <w:rFonts w:asciiTheme="minorHAnsi" w:hAnsiTheme="minorHAnsi" w:cstheme="minorHAnsi"/>
            </w:rPr>
            <w:t>FOLHA N°:</w:t>
          </w:r>
        </w:p>
      </w:tc>
    </w:tr>
    <w:tr w:rsidR="00BB0024" w:rsidRPr="00BB0024" w:rsidTr="00BB0024">
      <w:trPr>
        <w:trHeight w:val="310"/>
        <w:jc w:val="right"/>
      </w:trPr>
      <w:tc>
        <w:tcPr>
          <w:tcW w:w="2732" w:type="dxa"/>
        </w:tcPr>
        <w:p w:rsidR="00BB0024" w:rsidRPr="00BB0024" w:rsidRDefault="00BB0024" w:rsidP="00BB0024">
          <w:pPr>
            <w:spacing w:line="300" w:lineRule="auto"/>
            <w:rPr>
              <w:rFonts w:asciiTheme="minorHAnsi" w:hAnsiTheme="minorHAnsi" w:cstheme="minorHAnsi"/>
            </w:rPr>
          </w:pPr>
          <w:r w:rsidRPr="00BB0024">
            <w:rPr>
              <w:rFonts w:asciiTheme="minorHAnsi" w:hAnsiTheme="minorHAnsi" w:cstheme="minorHAnsi"/>
            </w:rPr>
            <w:t>PROC. Nº:</w:t>
          </w:r>
        </w:p>
      </w:tc>
    </w:tr>
    <w:tr w:rsidR="00BB0024" w:rsidRPr="00BB0024" w:rsidTr="00BB0024">
      <w:trPr>
        <w:trHeight w:val="324"/>
        <w:jc w:val="right"/>
      </w:trPr>
      <w:tc>
        <w:tcPr>
          <w:tcW w:w="2732" w:type="dxa"/>
        </w:tcPr>
        <w:p w:rsidR="00BB0024" w:rsidRPr="00BB0024" w:rsidRDefault="00BB0024" w:rsidP="00BB0024">
          <w:pPr>
            <w:spacing w:line="300" w:lineRule="auto"/>
            <w:rPr>
              <w:rFonts w:asciiTheme="minorHAnsi" w:hAnsiTheme="minorHAnsi" w:cstheme="minorHAnsi"/>
            </w:rPr>
          </w:pPr>
          <w:r w:rsidRPr="00BB0024">
            <w:rPr>
              <w:rFonts w:asciiTheme="minorHAnsi" w:hAnsiTheme="minorHAnsi" w:cstheme="minorHAnsi"/>
            </w:rPr>
            <w:t>RUBRICA:</w:t>
          </w:r>
        </w:p>
      </w:tc>
    </w:tr>
  </w:tbl>
  <w:p w:rsidR="00BB04A6" w:rsidRDefault="00BB04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495E"/>
    <w:multiLevelType w:val="hybridMultilevel"/>
    <w:tmpl w:val="EDD00D6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A6"/>
    <w:rsid w:val="000217BD"/>
    <w:rsid w:val="00033732"/>
    <w:rsid w:val="000902DD"/>
    <w:rsid w:val="000E765F"/>
    <w:rsid w:val="00104C74"/>
    <w:rsid w:val="0015570F"/>
    <w:rsid w:val="001857B4"/>
    <w:rsid w:val="001A7FB1"/>
    <w:rsid w:val="001F6755"/>
    <w:rsid w:val="00202C07"/>
    <w:rsid w:val="002553F0"/>
    <w:rsid w:val="0036293F"/>
    <w:rsid w:val="00394E01"/>
    <w:rsid w:val="003E119E"/>
    <w:rsid w:val="004853D9"/>
    <w:rsid w:val="005332A2"/>
    <w:rsid w:val="00567137"/>
    <w:rsid w:val="0057409E"/>
    <w:rsid w:val="005A0F39"/>
    <w:rsid w:val="00820C27"/>
    <w:rsid w:val="009776EF"/>
    <w:rsid w:val="00A33E44"/>
    <w:rsid w:val="00A91EDD"/>
    <w:rsid w:val="00AC3372"/>
    <w:rsid w:val="00B003C1"/>
    <w:rsid w:val="00BB0024"/>
    <w:rsid w:val="00BB04A6"/>
    <w:rsid w:val="00C12264"/>
    <w:rsid w:val="00C5214E"/>
    <w:rsid w:val="00C74102"/>
    <w:rsid w:val="00C767C1"/>
    <w:rsid w:val="00D015BF"/>
    <w:rsid w:val="00D92EA7"/>
    <w:rsid w:val="00D9359A"/>
    <w:rsid w:val="00DA10F3"/>
    <w:rsid w:val="00E46258"/>
    <w:rsid w:val="00E942A5"/>
    <w:rsid w:val="00ED0617"/>
    <w:rsid w:val="00F17ADA"/>
    <w:rsid w:val="00F41CB2"/>
    <w:rsid w:val="00F628F9"/>
    <w:rsid w:val="00F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4A6"/>
  </w:style>
  <w:style w:type="paragraph" w:styleId="Rodap">
    <w:name w:val="footer"/>
    <w:basedOn w:val="Normal"/>
    <w:link w:val="RodapChar"/>
    <w:uiPriority w:val="99"/>
    <w:unhideWhenUsed/>
    <w:rsid w:val="00BB0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4A6"/>
  </w:style>
  <w:style w:type="paragraph" w:styleId="Textodebalo">
    <w:name w:val="Balloon Text"/>
    <w:basedOn w:val="Normal"/>
    <w:link w:val="TextodebaloChar"/>
    <w:uiPriority w:val="99"/>
    <w:semiHidden/>
    <w:unhideWhenUsed/>
    <w:rsid w:val="00BB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4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C337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C3372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paragraph" w:styleId="SemEspaamento">
    <w:name w:val="No Spacing"/>
    <w:uiPriority w:val="1"/>
    <w:qFormat/>
    <w:rsid w:val="00AC337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B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4A6"/>
  </w:style>
  <w:style w:type="paragraph" w:styleId="Rodap">
    <w:name w:val="footer"/>
    <w:basedOn w:val="Normal"/>
    <w:link w:val="RodapChar"/>
    <w:uiPriority w:val="99"/>
    <w:unhideWhenUsed/>
    <w:rsid w:val="00BB0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4A6"/>
  </w:style>
  <w:style w:type="paragraph" w:styleId="Textodebalo">
    <w:name w:val="Balloon Text"/>
    <w:basedOn w:val="Normal"/>
    <w:link w:val="TextodebaloChar"/>
    <w:uiPriority w:val="99"/>
    <w:semiHidden/>
    <w:unhideWhenUsed/>
    <w:rsid w:val="00BB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4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C337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C3372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paragraph" w:styleId="SemEspaamento">
    <w:name w:val="No Spacing"/>
    <w:uiPriority w:val="1"/>
    <w:qFormat/>
    <w:rsid w:val="00AC337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B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Avell</cp:lastModifiedBy>
  <cp:revision>2</cp:revision>
  <cp:lastPrinted>2020-01-06T11:59:00Z</cp:lastPrinted>
  <dcterms:created xsi:type="dcterms:W3CDTF">2020-08-14T19:53:00Z</dcterms:created>
  <dcterms:modified xsi:type="dcterms:W3CDTF">2020-08-14T19:53:00Z</dcterms:modified>
</cp:coreProperties>
</file>